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1336369</wp:posOffset>
            </wp:positionH>
            <wp:positionV relativeFrom="page">
              <wp:posOffset>571874</wp:posOffset>
            </wp:positionV>
            <wp:extent cx="3178237" cy="695706"/>
            <wp:effectExtent l="0" t="0" r="0" b="0"/>
            <wp:wrapThrough wrapText="bothSides" distL="152400" distR="152400">
              <wp:wrapPolygon edited="1">
                <wp:start x="0" y="0"/>
                <wp:lineTo x="21621" y="0"/>
                <wp:lineTo x="21621" y="21682"/>
                <wp:lineTo x="0" y="21682"/>
                <wp:lineTo x="0" y="0"/>
              </wp:wrapPolygon>
            </wp:wrapThrough>
            <wp:docPr id="1073741825" name="officeArt object" descr="GA banner -  20241128-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GA banner -  20241128-02.png" descr="GA banner -  20241128-02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8237" cy="69570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"/>
        <w:jc w:val="center"/>
        <w:rPr>
          <w:b w:val="1"/>
          <w:bCs w:val="1"/>
          <w:sz w:val="26"/>
          <w:szCs w:val="26"/>
        </w:rPr>
      </w:pPr>
    </w:p>
    <w:p>
      <w:pPr>
        <w:pStyle w:val="Body"/>
        <w:jc w:val="center"/>
        <w:rPr>
          <w:b w:val="1"/>
          <w:bCs w:val="1"/>
          <w:sz w:val="26"/>
          <w:szCs w:val="26"/>
        </w:rPr>
      </w:pPr>
    </w:p>
    <w:p>
      <w:pPr>
        <w:pStyle w:val="Body"/>
        <w:jc w:val="center"/>
        <w:rPr>
          <w:b w:val="1"/>
          <w:bCs w:val="1"/>
          <w:sz w:val="26"/>
          <w:szCs w:val="26"/>
        </w:rPr>
      </w:pPr>
    </w:p>
    <w:p>
      <w:pPr>
        <w:pStyle w:val="Body"/>
        <w:jc w:val="center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en-US"/>
        </w:rPr>
        <w:t>Invitation to attend the Gallipoli Association Annual Conference</w:t>
      </w:r>
    </w:p>
    <w:p>
      <w:pPr>
        <w:pStyle w:val="Body"/>
        <w:jc w:val="center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en-US"/>
        </w:rPr>
        <w:t>on Saturday, 5th September, 2026</w:t>
      </w:r>
    </w:p>
    <w:p>
      <w:pPr>
        <w:pStyle w:val="Body"/>
        <w:jc w:val="center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en-US"/>
        </w:rPr>
        <w:t>at the RAF Club, 128 Piccadilly, London, W11 7PY</w:t>
      </w:r>
    </w:p>
    <w:p>
      <w:pPr>
        <w:pStyle w:val="Body"/>
        <w:jc w:val="center"/>
        <w:rPr>
          <w:sz w:val="26"/>
          <w:szCs w:val="26"/>
        </w:rPr>
      </w:pPr>
    </w:p>
    <w:p>
      <w:pPr>
        <w:pStyle w:val="Body"/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Cost for the Conference will be </w:t>
      </w:r>
      <w:r>
        <w:rPr>
          <w:sz w:val="24"/>
          <w:szCs w:val="24"/>
          <w:rtl w:val="0"/>
          <w:lang w:val="en-US"/>
        </w:rPr>
        <w:t>£</w:t>
      </w:r>
      <w:r>
        <w:rPr>
          <w:sz w:val="24"/>
          <w:szCs w:val="24"/>
          <w:rtl w:val="0"/>
          <w:lang w:val="en-US"/>
        </w:rPr>
        <w:t>60 per head.</w:t>
      </w:r>
    </w:p>
    <w:p>
      <w:pPr>
        <w:pStyle w:val="Body"/>
        <w:jc w:val="center"/>
      </w:pPr>
      <w:r>
        <w:rPr>
          <w:sz w:val="20"/>
          <w:szCs w:val="20"/>
          <w:rtl w:val="0"/>
          <w:lang w:val="en-US"/>
        </w:rPr>
        <w:t xml:space="preserve">Following the Conference there will be the option of staying on for a three course Gala dinner at the RAF Club at a cost of </w:t>
      </w:r>
      <w:r>
        <w:rPr>
          <w:sz w:val="20"/>
          <w:szCs w:val="20"/>
          <w:rtl w:val="0"/>
          <w:lang w:val="en-US"/>
        </w:rPr>
        <w:t>£</w:t>
      </w:r>
      <w:r>
        <w:rPr>
          <w:sz w:val="20"/>
          <w:szCs w:val="20"/>
          <w:rtl w:val="0"/>
          <w:lang w:val="en-US"/>
        </w:rPr>
        <w:t>66 per head excluding wine and drinks. There will be a cash bar from 17.30.</w:t>
      </w:r>
      <w:r>
        <w:rPr>
          <w:rtl w:val="0"/>
          <w:lang w:val="en-US"/>
        </w:rPr>
        <w:t xml:space="preserve"> </w:t>
      </w:r>
    </w:p>
    <w:p>
      <w:pPr>
        <w:pStyle w:val="Body"/>
        <w:jc w:val="center"/>
      </w:pPr>
      <w:r>
        <w:rPr>
          <w:rtl w:val="0"/>
          <w:lang w:val="en-US"/>
        </w:rPr>
        <w:t>These two events are open to Non-Members.</w:t>
      </w:r>
    </w:p>
    <w:p>
      <w:pPr>
        <w:pStyle w:val="Body"/>
        <w:jc w:val="center"/>
      </w:pPr>
    </w:p>
    <w:tbl>
      <w:tblPr>
        <w:tblW w:w="9637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918"/>
        <w:gridCol w:w="6719"/>
      </w:tblGrid>
      <w:tr>
        <w:tblPrEx>
          <w:shd w:val="clear" w:color="auto" w:fill="auto"/>
        </w:tblPrEx>
        <w:trPr>
          <w:trHeight w:val="387" w:hRule="atLeast"/>
        </w:trPr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spacing w:after="30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outline w:val="0"/>
                <w:color w:val="585858"/>
                <w:rtl w:val="0"/>
                <w14:textFill>
                  <w14:solidFill>
                    <w14:srgbClr w14:val="585858"/>
                  </w14:solidFill>
                </w14:textFill>
              </w:rPr>
              <w:t>Speaker</w:t>
            </w:r>
          </w:p>
        </w:tc>
        <w:tc>
          <w:tcPr>
            <w:tcW w:type="dxa" w:w="67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spacing w:after="30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outline w:val="0"/>
                <w:color w:val="585858"/>
                <w:rtl w:val="0"/>
                <w14:textFill>
                  <w14:solidFill>
                    <w14:srgbClr w14:val="585858"/>
                  </w14:solidFill>
                </w14:textFill>
              </w:rPr>
              <w:t>Talk Title</w:t>
            </w:r>
          </w:p>
        </w:tc>
      </w:tr>
      <w:tr>
        <w:tblPrEx>
          <w:shd w:val="clear" w:color="auto" w:fill="auto"/>
        </w:tblPrEx>
        <w:trPr>
          <w:trHeight w:val="807" w:hRule="atLeast"/>
        </w:trPr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spacing w:after="30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1"/>
                <w:bCs w:val="1"/>
                <w:outline w:val="0"/>
                <w:color w:val="585858"/>
                <w:rtl w:val="0"/>
                <w14:textFill>
                  <w14:solidFill>
                    <w14:srgbClr w14:val="585858"/>
                  </w14:solidFill>
                </w14:textFill>
              </w:rPr>
              <w:t>Andrew Choong</w:t>
            </w:r>
          </w:p>
        </w:tc>
        <w:tc>
          <w:tcPr>
            <w:tcW w:type="dxa" w:w="67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spacing w:after="30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1"/>
                <w:bCs w:val="1"/>
                <w:outline w:val="0"/>
                <w:color w:val="585858"/>
                <w:rtl w:val="0"/>
                <w14:textFill>
                  <w14:solidFill>
                    <w14:srgbClr w14:val="585858"/>
                  </w14:solidFill>
                </w14:textFill>
              </w:rPr>
              <w:t>Royal Navy Submarine Operations 1915-16: A Dardanelles and Gallipoli Perspective'</w:t>
            </w:r>
          </w:p>
        </w:tc>
      </w:tr>
      <w:tr>
        <w:tblPrEx>
          <w:shd w:val="clear" w:color="auto" w:fill="auto"/>
        </w:tblPrEx>
        <w:trPr>
          <w:trHeight w:val="767" w:hRule="atLeast"/>
        </w:trPr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spacing w:after="30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1"/>
                <w:bCs w:val="1"/>
                <w:outline w:val="0"/>
                <w:color w:val="585858"/>
                <w:rtl w:val="0"/>
                <w14:textFill>
                  <w14:solidFill>
                    <w14:srgbClr w14:val="585858"/>
                  </w14:solidFill>
                </w14:textFill>
              </w:rPr>
              <w:t>Lucy Betteridge-Dyson</w:t>
            </w:r>
          </w:p>
        </w:tc>
        <w:tc>
          <w:tcPr>
            <w:tcW w:type="dxa" w:w="67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spacing w:after="30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1"/>
                <w:bCs w:val="1"/>
                <w:outline w:val="0"/>
                <w:color w:val="585858"/>
                <w:rtl w:val="0"/>
                <w14:textFill>
                  <w14:solidFill>
                    <w14:srgbClr w14:val="585858"/>
                  </w14:solidFill>
                </w14:textFill>
              </w:rPr>
              <w:t>Carrying the Campaign: Mules and the AVC at Gallipoli'</w:t>
            </w:r>
          </w:p>
        </w:tc>
      </w:tr>
      <w:tr>
        <w:tblPrEx>
          <w:shd w:val="clear" w:color="auto" w:fill="auto"/>
        </w:tblPrEx>
        <w:trPr>
          <w:trHeight w:val="387" w:hRule="atLeast"/>
        </w:trPr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spacing w:after="30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1"/>
                <w:bCs w:val="1"/>
                <w:outline w:val="0"/>
                <w:color w:val="585858"/>
                <w:rtl w:val="0"/>
                <w14:textFill>
                  <w14:solidFill>
                    <w14:srgbClr w14:val="585858"/>
                  </w14:solidFill>
                </w14:textFill>
              </w:rPr>
              <w:t>Stephen Snelling</w:t>
            </w:r>
          </w:p>
        </w:tc>
        <w:tc>
          <w:tcPr>
            <w:tcW w:type="dxa" w:w="67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spacing w:after="30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1"/>
                <w:bCs w:val="1"/>
                <w:outline w:val="0"/>
                <w:color w:val="585858"/>
                <w:rtl w:val="0"/>
                <w14:textFill>
                  <w14:solidFill>
                    <w14:srgbClr w14:val="585858"/>
                  </w14:solidFill>
                </w14:textFill>
              </w:rPr>
              <w:t>Phew this looks like being some scrap!'</w:t>
            </w:r>
          </w:p>
        </w:tc>
      </w:tr>
      <w:tr>
        <w:tblPrEx>
          <w:shd w:val="clear" w:color="auto" w:fill="auto"/>
        </w:tblPrEx>
        <w:trPr>
          <w:trHeight w:val="767" w:hRule="atLeast"/>
        </w:trPr>
        <w:tc>
          <w:tcPr>
            <w:tcW w:type="dxa" w:w="29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spacing w:after="30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1"/>
                <w:bCs w:val="1"/>
                <w:outline w:val="0"/>
                <w:color w:val="585858"/>
                <w:rtl w:val="0"/>
                <w14:textFill>
                  <w14:solidFill>
                    <w14:srgbClr w14:val="585858"/>
                  </w14:solidFill>
                </w14:textFill>
              </w:rPr>
              <w:t>Robert Fleming</w:t>
            </w:r>
          </w:p>
        </w:tc>
        <w:tc>
          <w:tcPr>
            <w:tcW w:type="dxa" w:w="67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Table Style 2"/>
              <w:bidi w:val="0"/>
              <w:spacing w:after="30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1"/>
                <w:bCs w:val="1"/>
                <w:outline w:val="0"/>
                <w:color w:val="585858"/>
                <w:rtl w:val="0"/>
                <w14:textFill>
                  <w14:solidFill>
                    <w14:srgbClr w14:val="585858"/>
                  </w14:solidFill>
                </w14:textFill>
              </w:rPr>
              <w:t>Wings over the Ottomans: Military Aviation in the Balkans and Middle East'</w:t>
            </w:r>
          </w:p>
        </w:tc>
      </w:tr>
    </w:tbl>
    <w:p>
      <w:pPr>
        <w:pStyle w:val="Default"/>
        <w:bidi w:val="0"/>
        <w:spacing w:before="0" w:after="30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585858"/>
          <w:sz w:val="28"/>
          <w:szCs w:val="28"/>
          <w:rtl w:val="0"/>
          <w14:textFill>
            <w14:solidFill>
              <w14:srgbClr w14:val="585858"/>
            </w14:solidFill>
          </w14:textFill>
        </w:rPr>
      </w:pPr>
    </w:p>
    <w:p>
      <w:pPr>
        <w:pStyle w:val="Default"/>
        <w:bidi w:val="0"/>
        <w:spacing w:before="0" w:after="300" w:line="240" w:lineRule="auto"/>
        <w:ind w:left="0" w:right="0" w:firstLine="0"/>
        <w:jc w:val="center"/>
        <w:rPr>
          <w:rFonts w:ascii="Helvetica" w:cs="Helvetica" w:hAnsi="Helvetica" w:eastAsia="Helvetica"/>
          <w:b w:val="1"/>
          <w:bCs w:val="1"/>
          <w:outline w:val="0"/>
          <w:color w:val="585858"/>
          <w:sz w:val="20"/>
          <w:szCs w:val="20"/>
          <w:rtl w:val="0"/>
          <w14:textFill>
            <w14:solidFill>
              <w14:srgbClr w14:val="585858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585858"/>
          <w:sz w:val="20"/>
          <w:szCs w:val="20"/>
          <w:rtl w:val="0"/>
          <w:lang w:val="en-US"/>
          <w14:textFill>
            <w14:solidFill>
              <w14:srgbClr w14:val="585858"/>
            </w14:solidFill>
          </w14:textFill>
        </w:rPr>
        <w:t>Registration will be from 9.15am in the Foyer. The Conference will run from 10.00 - 17.00</w:t>
      </w:r>
    </w:p>
    <w:p>
      <w:pPr>
        <w:pStyle w:val="Default"/>
        <w:bidi w:val="0"/>
        <w:spacing w:before="0" w:after="300" w:line="240" w:lineRule="auto"/>
        <w:ind w:left="0" w:right="0" w:firstLine="0"/>
        <w:jc w:val="center"/>
        <w:rPr>
          <w:rFonts w:ascii="Helvetica" w:cs="Helvetica" w:hAnsi="Helvetica" w:eastAsia="Helvetica"/>
          <w:b w:val="1"/>
          <w:bCs w:val="1"/>
          <w:outline w:val="0"/>
          <w:color w:val="585858"/>
          <w:sz w:val="20"/>
          <w:szCs w:val="20"/>
          <w:rtl w:val="0"/>
          <w14:textFill>
            <w14:solidFill>
              <w14:srgbClr w14:val="585858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585858"/>
          <w:sz w:val="20"/>
          <w:szCs w:val="20"/>
          <w:rtl w:val="0"/>
          <w:lang w:val="en-US"/>
          <w14:textFill>
            <w14:solidFill>
              <w14:srgbClr w14:val="585858"/>
            </w14:solidFill>
          </w14:textFill>
        </w:rPr>
        <w:t xml:space="preserve">Please pay in the first instance by BACS . Please email : </w:t>
      </w:r>
      <w:r>
        <w:rPr>
          <w:rStyle w:val="Hyperlink.0"/>
          <w:rFonts w:ascii="Helvetica" w:cs="Helvetica" w:hAnsi="Helvetica" w:eastAsia="Helvetica"/>
          <w:b w:val="1"/>
          <w:bCs w:val="1"/>
          <w:outline w:val="0"/>
          <w:color w:val="585858"/>
          <w:sz w:val="22"/>
          <w:szCs w:val="22"/>
          <w:rtl w:val="0"/>
          <w14:textFill>
            <w14:solidFill>
              <w14:srgbClr w14:val="585858"/>
            </w14:solidFill>
          </w14:textFill>
        </w:rPr>
        <w:fldChar w:fldCharType="begin" w:fldLock="0"/>
      </w:r>
      <w:r>
        <w:rPr>
          <w:rStyle w:val="Hyperlink.0"/>
          <w:rFonts w:ascii="Helvetica" w:cs="Helvetica" w:hAnsi="Helvetica" w:eastAsia="Helvetica"/>
          <w:b w:val="1"/>
          <w:bCs w:val="1"/>
          <w:outline w:val="0"/>
          <w:color w:val="585858"/>
          <w:sz w:val="22"/>
          <w:szCs w:val="22"/>
          <w:rtl w:val="0"/>
          <w14:textFill>
            <w14:solidFill>
              <w14:srgbClr w14:val="585858"/>
            </w14:solidFill>
          </w14:textFill>
        </w:rPr>
        <w:instrText xml:space="preserve"> HYPERLINK "mailto:events@gallipoli-association.org"</w:instrText>
      </w:r>
      <w:r>
        <w:rPr>
          <w:rStyle w:val="Hyperlink.0"/>
          <w:rFonts w:ascii="Helvetica" w:cs="Helvetica" w:hAnsi="Helvetica" w:eastAsia="Helvetica"/>
          <w:b w:val="1"/>
          <w:bCs w:val="1"/>
          <w:outline w:val="0"/>
          <w:color w:val="585858"/>
          <w:sz w:val="22"/>
          <w:szCs w:val="22"/>
          <w:rtl w:val="0"/>
          <w14:textFill>
            <w14:solidFill>
              <w14:srgbClr w14:val="585858"/>
            </w14:solidFill>
          </w14:textFill>
        </w:rPr>
        <w:fldChar w:fldCharType="separate" w:fldLock="0"/>
      </w:r>
      <w:r>
        <w:rPr>
          <w:rStyle w:val="Hyperlink.0"/>
          <w:rFonts w:ascii="Helvetica" w:hAnsi="Helvetica"/>
          <w:b w:val="1"/>
          <w:bCs w:val="1"/>
          <w:outline w:val="0"/>
          <w:color w:val="585858"/>
          <w:sz w:val="22"/>
          <w:szCs w:val="22"/>
          <w:rtl w:val="0"/>
          <w:lang w:val="en-US"/>
          <w14:textFill>
            <w14:solidFill>
              <w14:srgbClr w14:val="585858"/>
            </w14:solidFill>
          </w14:textFill>
        </w:rPr>
        <w:t>events@gallipoli-association.org</w:t>
      </w:r>
      <w:r>
        <w:rPr>
          <w:rFonts w:ascii="Helvetica" w:cs="Helvetica" w:hAnsi="Helvetica" w:eastAsia="Helvetica"/>
          <w:b w:val="1"/>
          <w:bCs w:val="1"/>
          <w:outline w:val="0"/>
          <w:color w:val="585858"/>
          <w:sz w:val="22"/>
          <w:szCs w:val="22"/>
          <w:rtl w:val="0"/>
          <w14:textFill>
            <w14:solidFill>
              <w14:srgbClr w14:val="585858"/>
            </w14:solidFill>
          </w14:textFill>
        </w:rPr>
        <w:fldChar w:fldCharType="end" w:fldLock="0"/>
      </w:r>
      <w:r>
        <w:rPr>
          <w:rFonts w:ascii="Helvetica" w:hAnsi="Helvetica"/>
          <w:b w:val="1"/>
          <w:bCs w:val="1"/>
          <w:outline w:val="0"/>
          <w:color w:val="585858"/>
          <w:sz w:val="20"/>
          <w:szCs w:val="20"/>
          <w:rtl w:val="0"/>
          <w:lang w:val="en-US"/>
          <w14:textFill>
            <w14:solidFill>
              <w14:srgbClr w14:val="585858"/>
            </w14:solidFill>
          </w14:textFill>
        </w:rPr>
        <w:t xml:space="preserve"> for the new Bank Account details.</w:t>
      </w:r>
    </w:p>
    <w:p>
      <w:pPr>
        <w:pStyle w:val="Body"/>
        <w:jc w:val="left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Or Via: </w:t>
      </w:r>
      <w:r>
        <w:rPr>
          <w:rStyle w:val="Hyperlink.0"/>
          <w:sz w:val="20"/>
          <w:szCs w:val="20"/>
        </w:rPr>
        <w:fldChar w:fldCharType="begin" w:fldLock="0"/>
      </w:r>
      <w:r>
        <w:rPr>
          <w:rStyle w:val="Hyperlink.0"/>
          <w:sz w:val="20"/>
          <w:szCs w:val="20"/>
        </w:rPr>
        <w:instrText xml:space="preserve"> HYPERLINK "mailto:PayPal@gallipoli-association.org"</w:instrText>
      </w:r>
      <w:r>
        <w:rPr>
          <w:rStyle w:val="Hyperlink.0"/>
          <w:sz w:val="20"/>
          <w:szCs w:val="20"/>
        </w:rPr>
        <w:fldChar w:fldCharType="separate" w:fldLock="0"/>
      </w:r>
      <w:r>
        <w:rPr>
          <w:rStyle w:val="Hyperlink.0"/>
          <w:sz w:val="20"/>
          <w:szCs w:val="20"/>
          <w:rtl w:val="0"/>
          <w:lang w:val="en-US"/>
        </w:rPr>
        <w:t>PayPal@gallipoli-association.org</w:t>
      </w:r>
      <w:r>
        <w:rPr>
          <w:sz w:val="20"/>
          <w:szCs w:val="20"/>
        </w:rPr>
        <w:fldChar w:fldCharType="end" w:fldLock="0"/>
      </w:r>
    </w:p>
    <w:p>
      <w:pPr>
        <w:pStyle w:val="Body"/>
        <w:jc w:val="left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Or : By Cheque made payable to the Gallipoli Association. </w:t>
      </w:r>
    </w:p>
    <w:p>
      <w:pPr>
        <w:pStyle w:val="Body"/>
        <w:jc w:val="left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Please email your form to </w:t>
      </w:r>
      <w:r>
        <w:rPr>
          <w:rStyle w:val="Hyperlink.0"/>
          <w:sz w:val="20"/>
          <w:szCs w:val="20"/>
        </w:rPr>
        <w:fldChar w:fldCharType="begin" w:fldLock="0"/>
      </w:r>
      <w:r>
        <w:rPr>
          <w:rStyle w:val="Hyperlink.0"/>
          <w:sz w:val="20"/>
          <w:szCs w:val="20"/>
        </w:rPr>
        <w:instrText xml:space="preserve"> HYPERLINK "mailto:events@gallipoli-association.org"</w:instrText>
      </w:r>
      <w:r>
        <w:rPr>
          <w:rStyle w:val="Hyperlink.0"/>
          <w:sz w:val="20"/>
          <w:szCs w:val="20"/>
        </w:rPr>
        <w:fldChar w:fldCharType="separate" w:fldLock="0"/>
      </w:r>
      <w:r>
        <w:rPr>
          <w:rStyle w:val="Hyperlink.0"/>
          <w:sz w:val="20"/>
          <w:szCs w:val="20"/>
          <w:rtl w:val="0"/>
          <w:lang w:val="en-US"/>
        </w:rPr>
        <w:t>events@gallipoli-association.org</w:t>
      </w:r>
      <w:r>
        <w:rPr>
          <w:sz w:val="20"/>
          <w:szCs w:val="20"/>
        </w:rPr>
        <w:fldChar w:fldCharType="end" w:fldLock="0"/>
      </w:r>
    </w:p>
    <w:p>
      <w:pPr>
        <w:pStyle w:val="Body"/>
        <w:jc w:val="left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Or : Post to Hester Huttenbach, 24 Norcutt Road, Twickenham, Middlesex, TW2 6SR</w:t>
      </w:r>
    </w:p>
    <w:p>
      <w:pPr>
        <w:pStyle w:val="Body"/>
        <w:jc w:val="center"/>
        <w:rPr>
          <w:sz w:val="20"/>
          <w:szCs w:val="20"/>
        </w:rPr>
      </w:pPr>
    </w:p>
    <w:p>
      <w:pPr>
        <w:pStyle w:val="Body"/>
        <w:jc w:val="center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en-US"/>
        </w:rPr>
        <w:t>An email confirmation will be sent on receipt.</w:t>
      </w:r>
    </w:p>
    <w:p>
      <w:pPr>
        <w:pStyle w:val="Body"/>
        <w:jc w:val="center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en-US"/>
        </w:rPr>
        <w:t>______________________________________________________________________________________</w:t>
      </w:r>
    </w:p>
    <w:p>
      <w:pPr>
        <w:pStyle w:val="Body"/>
        <w:jc w:val="left"/>
        <w:rPr>
          <w:sz w:val="20"/>
          <w:szCs w:val="20"/>
        </w:rPr>
      </w:pPr>
    </w:p>
    <w:p>
      <w:pPr>
        <w:pStyle w:val="Body"/>
        <w:jc w:val="left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I would like to reserve _______ place (s) for the Gallipoli Association Conference @ </w:t>
      </w:r>
      <w:r>
        <w:rPr>
          <w:sz w:val="20"/>
          <w:szCs w:val="20"/>
          <w:rtl w:val="0"/>
          <w:lang w:val="en-US"/>
        </w:rPr>
        <w:t xml:space="preserve">£ </w:t>
      </w:r>
      <w:r>
        <w:rPr>
          <w:sz w:val="20"/>
          <w:szCs w:val="20"/>
          <w:rtl w:val="0"/>
          <w:lang w:val="en-US"/>
        </w:rPr>
        <w:t>60 per head.</w:t>
      </w:r>
    </w:p>
    <w:p>
      <w:pPr>
        <w:pStyle w:val="Body"/>
        <w:jc w:val="left"/>
        <w:rPr>
          <w:sz w:val="20"/>
          <w:szCs w:val="20"/>
        </w:rPr>
      </w:pPr>
    </w:p>
    <w:p>
      <w:pPr>
        <w:pStyle w:val="Body"/>
        <w:jc w:val="left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I would like to reserve _______ place (s) for the Conference and Dinner @ </w:t>
      </w:r>
      <w:r>
        <w:rPr>
          <w:sz w:val="20"/>
          <w:szCs w:val="20"/>
          <w:rtl w:val="0"/>
          <w:lang w:val="en-US"/>
        </w:rPr>
        <w:t>£</w:t>
      </w:r>
      <w:r>
        <w:rPr>
          <w:sz w:val="20"/>
          <w:szCs w:val="20"/>
          <w:rtl w:val="0"/>
          <w:lang w:val="en-US"/>
        </w:rPr>
        <w:t>126 per head</w:t>
      </w:r>
    </w:p>
    <w:p>
      <w:pPr>
        <w:pStyle w:val="Body"/>
        <w:jc w:val="left"/>
        <w:rPr>
          <w:sz w:val="20"/>
          <w:szCs w:val="20"/>
        </w:rPr>
      </w:pPr>
    </w:p>
    <w:p>
      <w:pPr>
        <w:pStyle w:val="Body"/>
        <w:jc w:val="left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Please state if you have any dietary requirements __________________________________________</w:t>
      </w:r>
    </w:p>
    <w:p>
      <w:pPr>
        <w:pStyle w:val="Body"/>
        <w:jc w:val="left"/>
        <w:rPr>
          <w:sz w:val="20"/>
          <w:szCs w:val="20"/>
        </w:rPr>
      </w:pPr>
    </w:p>
    <w:p>
      <w:pPr>
        <w:pStyle w:val="Body"/>
        <w:jc w:val="left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Please tick method of payment:  BACS </w:t>
      </w:r>
      <w:r>
        <w:rPr>
          <w:sz w:val="20"/>
          <w:szCs w:val="20"/>
          <w:rtl w:val="0"/>
          <w:lang w:val="en-US"/>
        </w:rPr>
        <w:t xml:space="preserve">£ </w:t>
      </w:r>
      <w:r>
        <w:rPr>
          <w:sz w:val="20"/>
          <w:szCs w:val="20"/>
          <w:rtl w:val="0"/>
          <w:lang w:val="en-US"/>
        </w:rPr>
        <w:t xml:space="preserve">_________   PAYPAL </w:t>
      </w:r>
      <w:r>
        <w:rPr>
          <w:sz w:val="20"/>
          <w:szCs w:val="20"/>
          <w:rtl w:val="0"/>
          <w:lang w:val="en-US"/>
        </w:rPr>
        <w:t xml:space="preserve">£ </w:t>
      </w:r>
      <w:r>
        <w:rPr>
          <w:sz w:val="20"/>
          <w:szCs w:val="20"/>
          <w:rtl w:val="0"/>
          <w:lang w:val="en-US"/>
        </w:rPr>
        <w:t xml:space="preserve">_________   CHEQUE </w:t>
      </w:r>
      <w:r>
        <w:rPr>
          <w:sz w:val="20"/>
          <w:szCs w:val="20"/>
          <w:rtl w:val="0"/>
          <w:lang w:val="en-US"/>
        </w:rPr>
        <w:t xml:space="preserve">£ </w:t>
      </w:r>
      <w:r>
        <w:rPr>
          <w:sz w:val="20"/>
          <w:szCs w:val="20"/>
          <w:rtl w:val="0"/>
          <w:lang w:val="en-US"/>
        </w:rPr>
        <w:t>________</w:t>
      </w:r>
    </w:p>
    <w:p>
      <w:pPr>
        <w:pStyle w:val="Body"/>
        <w:jc w:val="left"/>
        <w:rPr>
          <w:sz w:val="20"/>
          <w:szCs w:val="20"/>
        </w:rPr>
      </w:pPr>
    </w:p>
    <w:p>
      <w:pPr>
        <w:pStyle w:val="Body"/>
        <w:jc w:val="left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NAME : _______________________________________________________________________________</w:t>
      </w:r>
    </w:p>
    <w:p>
      <w:pPr>
        <w:pStyle w:val="Body"/>
        <w:jc w:val="left"/>
      </w:pPr>
    </w:p>
    <w:p>
      <w:pPr>
        <w:pStyle w:val="Body"/>
        <w:jc w:val="left"/>
      </w:pPr>
      <w:r>
        <w:rPr>
          <w:rtl w:val="0"/>
          <w:lang w:val="en-US"/>
        </w:rPr>
        <w:t>GUEST NAME (If relevant) _______________________________________________________________</w:t>
      </w:r>
    </w:p>
    <w:p>
      <w:pPr>
        <w:pStyle w:val="Body"/>
        <w:jc w:val="left"/>
      </w:pPr>
    </w:p>
    <w:p>
      <w:pPr>
        <w:pStyle w:val="Body"/>
        <w:jc w:val="left"/>
      </w:pPr>
      <w:r>
        <w:rPr>
          <w:rtl w:val="0"/>
          <w:lang w:val="en-US"/>
        </w:rPr>
        <w:t>EMAIL : _______________________________________________________________________________</w:t>
      </w:r>
    </w:p>
    <w:p>
      <w:pPr>
        <w:pStyle w:val="Body"/>
        <w:jc w:val="left"/>
      </w:pPr>
    </w:p>
    <w:p>
      <w:pPr>
        <w:pStyle w:val="Body"/>
        <w:jc w:val="left"/>
      </w:pPr>
      <w:r>
        <w:rPr>
          <w:rtl w:val="0"/>
          <w:lang w:val="en-US"/>
        </w:rPr>
        <w:t>TEL NO : ______________________________________________________________________________</w:t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